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766" w:rsidRDefault="00543766" w:rsidP="00DB6091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609725" cy="1207294"/>
            <wp:effectExtent l="0" t="0" r="0" b="0"/>
            <wp:docPr id="1" name="Рисунок 4" descr="https://sun9-37.userapi.com/impf/5m_lC4Hqbb6VbXWepIqWZrQyaMpBpMugQPD0cA/GIa_PJ9abQw.jpg?size=800x600&amp;quality=96&amp;proxy=1&amp;sign=22b679200ad5816833642c7e724a3500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37.userapi.com/impf/5m_lC4Hqbb6VbXWepIqWZrQyaMpBpMugQPD0cA/GIa_PJ9abQw.jpg?size=800x600&amp;quality=96&amp;proxy=1&amp;sign=22b679200ad5816833642c7e724a3500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797" cy="1205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766" w:rsidRDefault="00543766" w:rsidP="00DB6091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091" w:rsidRPr="00D83984" w:rsidRDefault="00DB6091" w:rsidP="00DB6091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984">
        <w:rPr>
          <w:rFonts w:ascii="Times New Roman" w:hAnsi="Times New Roman" w:cs="Times New Roman"/>
          <w:b/>
          <w:sz w:val="28"/>
          <w:szCs w:val="28"/>
        </w:rPr>
        <w:t>Семинар «Функциональная грамотность на уроках иностранного языка. От теории к практике»</w:t>
      </w:r>
    </w:p>
    <w:p w:rsidR="00DB6091" w:rsidRPr="00D83984" w:rsidRDefault="00DB6091" w:rsidP="00DB6091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207" w:rsidRPr="00D83984" w:rsidRDefault="00DB6091" w:rsidP="00DB609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3984">
        <w:rPr>
          <w:rFonts w:ascii="Times New Roman" w:hAnsi="Times New Roman" w:cs="Times New Roman"/>
          <w:b/>
          <w:sz w:val="28"/>
          <w:szCs w:val="28"/>
        </w:rPr>
        <w:t xml:space="preserve">Цель:  </w:t>
      </w:r>
      <w:r w:rsidR="00045207" w:rsidRPr="00D83984">
        <w:rPr>
          <w:rFonts w:ascii="Times New Roman" w:hAnsi="Times New Roman"/>
          <w:sz w:val="28"/>
          <w:szCs w:val="28"/>
          <w:lang w:eastAsia="ru-RU"/>
        </w:rPr>
        <w:t>Повышение</w:t>
      </w:r>
      <w:r w:rsidRPr="00D83984">
        <w:rPr>
          <w:rFonts w:ascii="Times New Roman" w:hAnsi="Times New Roman"/>
          <w:sz w:val="28"/>
          <w:szCs w:val="28"/>
          <w:lang w:eastAsia="ru-RU"/>
        </w:rPr>
        <w:t xml:space="preserve"> профессионального уровня педагогов </w:t>
      </w:r>
      <w:r w:rsidR="00045207" w:rsidRPr="00D83984">
        <w:rPr>
          <w:rFonts w:ascii="Times New Roman" w:hAnsi="Times New Roman"/>
          <w:sz w:val="28"/>
          <w:szCs w:val="28"/>
          <w:lang w:eastAsia="ru-RU"/>
        </w:rPr>
        <w:t>по формированию</w:t>
      </w:r>
      <w:r w:rsidRPr="00D83984">
        <w:rPr>
          <w:rFonts w:ascii="Times New Roman" w:hAnsi="Times New Roman"/>
          <w:sz w:val="28"/>
          <w:szCs w:val="28"/>
          <w:lang w:eastAsia="ru-RU"/>
        </w:rPr>
        <w:t xml:space="preserve"> функциональной грамотности </w:t>
      </w:r>
      <w:r w:rsidR="00045207" w:rsidRPr="00D83984">
        <w:rPr>
          <w:rFonts w:ascii="Times New Roman" w:hAnsi="Times New Roman"/>
          <w:sz w:val="28"/>
          <w:szCs w:val="28"/>
          <w:lang w:eastAsia="ru-RU"/>
        </w:rPr>
        <w:t xml:space="preserve">обучающихся </w:t>
      </w:r>
      <w:r w:rsidR="00045207" w:rsidRPr="00D83984">
        <w:rPr>
          <w:rFonts w:ascii="Times New Roman" w:hAnsi="Times New Roman" w:cs="Times New Roman"/>
          <w:sz w:val="28"/>
          <w:szCs w:val="28"/>
          <w:lang w:eastAsia="ru-RU"/>
        </w:rPr>
        <w:t>в условиях внедрения ФГОС третьего поколения.</w:t>
      </w:r>
    </w:p>
    <w:p w:rsidR="002441F3" w:rsidRPr="008F7188" w:rsidRDefault="00762747" w:rsidP="008F7188">
      <w:pPr>
        <w:tabs>
          <w:tab w:val="left" w:pos="900"/>
        </w:tabs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7188">
        <w:rPr>
          <w:rFonts w:ascii="Times New Roman" w:hAnsi="Times New Roman" w:cs="Times New Roman"/>
          <w:sz w:val="28"/>
          <w:szCs w:val="28"/>
        </w:rPr>
        <w:t>Современная образовательная парадигма, основывающаяся на концепции непрерывного образования, концепции образования через всю жизнь (</w:t>
      </w:r>
      <w:r w:rsidRPr="008F7188">
        <w:rPr>
          <w:rFonts w:ascii="Times New Roman" w:hAnsi="Times New Roman" w:cs="Times New Roman"/>
          <w:sz w:val="28"/>
          <w:szCs w:val="28"/>
          <w:lang w:val="en-US"/>
        </w:rPr>
        <w:t>Lifelonglearning</w:t>
      </w:r>
      <w:r w:rsidRPr="008F7188">
        <w:rPr>
          <w:rFonts w:ascii="Times New Roman" w:hAnsi="Times New Roman" w:cs="Times New Roman"/>
          <w:sz w:val="28"/>
          <w:szCs w:val="28"/>
        </w:rPr>
        <w:t xml:space="preserve">), выделяет </w:t>
      </w:r>
      <w:r w:rsidRPr="008F7188">
        <w:rPr>
          <w:rFonts w:ascii="Times New Roman" w:hAnsi="Times New Roman" w:cs="Times New Roman"/>
          <w:b/>
          <w:sz w:val="28"/>
          <w:szCs w:val="28"/>
        </w:rPr>
        <w:t>ФГ</w:t>
      </w:r>
      <w:r w:rsidRPr="008F7188">
        <w:rPr>
          <w:rFonts w:ascii="Times New Roman" w:hAnsi="Times New Roman" w:cs="Times New Roman"/>
          <w:sz w:val="28"/>
          <w:szCs w:val="28"/>
        </w:rPr>
        <w:t xml:space="preserve"> как ключевое понятие </w:t>
      </w:r>
      <w:proofErr w:type="spellStart"/>
      <w:r w:rsidRPr="008F7188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8F7188">
        <w:rPr>
          <w:rFonts w:ascii="Times New Roman" w:hAnsi="Times New Roman" w:cs="Times New Roman"/>
          <w:sz w:val="28"/>
          <w:szCs w:val="28"/>
        </w:rPr>
        <w:t xml:space="preserve"> подхода</w:t>
      </w:r>
      <w:r w:rsidR="00D83984" w:rsidRPr="008F7188">
        <w:rPr>
          <w:rFonts w:ascii="Times New Roman" w:hAnsi="Times New Roman" w:cs="Times New Roman"/>
          <w:sz w:val="28"/>
          <w:szCs w:val="28"/>
        </w:rPr>
        <w:t xml:space="preserve">. </w:t>
      </w:r>
      <w:r w:rsidRPr="008F7188">
        <w:rPr>
          <w:rFonts w:ascii="Times New Roman" w:hAnsi="Times New Roman" w:cs="Times New Roman"/>
          <w:sz w:val="28"/>
          <w:szCs w:val="28"/>
        </w:rPr>
        <w:t xml:space="preserve"> В связи с введением ФГОС третьего поколения </w:t>
      </w:r>
      <w:r w:rsidR="006F3A03" w:rsidRPr="008F7188">
        <w:rPr>
          <w:rFonts w:ascii="Times New Roman" w:hAnsi="Times New Roman" w:cs="Times New Roman"/>
          <w:b/>
          <w:sz w:val="28"/>
          <w:szCs w:val="28"/>
        </w:rPr>
        <w:t>функциональная грамотность</w:t>
      </w:r>
      <w:r w:rsidRPr="008F7188">
        <w:rPr>
          <w:rFonts w:ascii="Times New Roman" w:hAnsi="Times New Roman" w:cs="Times New Roman"/>
          <w:sz w:val="28"/>
          <w:szCs w:val="28"/>
        </w:rPr>
        <w:t xml:space="preserve"> ставится во главу угла и является одной из приоритетных задач. </w:t>
      </w:r>
    </w:p>
    <w:p w:rsidR="002441F3" w:rsidRPr="008F7188" w:rsidRDefault="002441F3" w:rsidP="008F7188">
      <w:pPr>
        <w:tabs>
          <w:tab w:val="left" w:pos="900"/>
        </w:tabs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7188">
        <w:rPr>
          <w:rFonts w:ascii="Times New Roman" w:hAnsi="Times New Roman" w:cs="Times New Roman"/>
          <w:sz w:val="28"/>
          <w:szCs w:val="28"/>
        </w:rPr>
        <w:t>Так что же т</w:t>
      </w:r>
      <w:r w:rsidR="00A6274A">
        <w:rPr>
          <w:rFonts w:ascii="Times New Roman" w:hAnsi="Times New Roman" w:cs="Times New Roman"/>
          <w:sz w:val="28"/>
          <w:szCs w:val="28"/>
        </w:rPr>
        <w:t>акое функциональная грамотность</w:t>
      </w:r>
      <w:r w:rsidRPr="008F7188">
        <w:rPr>
          <w:rFonts w:ascii="Times New Roman" w:hAnsi="Times New Roman" w:cs="Times New Roman"/>
          <w:sz w:val="28"/>
          <w:szCs w:val="28"/>
        </w:rPr>
        <w:t>? Предлагаю вам послушать притчу о чайной церемонии и найти ответ на этот вопрос:</w:t>
      </w:r>
    </w:p>
    <w:p w:rsidR="00AA2B3E" w:rsidRPr="00D83984" w:rsidRDefault="00AA2B3E" w:rsidP="002441F3">
      <w:pPr>
        <w:pStyle w:val="a3"/>
        <w:tabs>
          <w:tab w:val="left" w:pos="900"/>
        </w:tabs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3984">
        <w:rPr>
          <w:rFonts w:ascii="Times New Roman" w:hAnsi="Times New Roman" w:cs="Times New Roman"/>
          <w:noProof/>
          <w:color w:val="333333"/>
          <w:sz w:val="28"/>
          <w:szCs w:val="28"/>
          <w:shd w:val="clear" w:color="auto" w:fill="FFFFFF"/>
        </w:rPr>
        <w:drawing>
          <wp:inline distT="0" distB="0" distL="0" distR="0" wp14:anchorId="0BB6DED1" wp14:editId="018EAAE2">
            <wp:extent cx="5686425" cy="4019550"/>
            <wp:effectExtent l="0" t="0" r="0" b="0"/>
            <wp:docPr id="4" name="Рисунок 4" descr="https://ds03.infourok.ru/uploads/ex/03ab/000658c2-870978af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3.infourok.ru/uploads/ex/03ab/000658c2-870978af/img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74A" w:rsidRPr="00A6274A" w:rsidRDefault="00AA2B3E" w:rsidP="00A6274A">
      <w:pPr>
        <w:tabs>
          <w:tab w:val="left" w:pos="900"/>
        </w:tabs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3984">
        <w:rPr>
          <w:rFonts w:ascii="Times New Roman" w:hAnsi="Times New Roman" w:cs="Times New Roman"/>
          <w:noProof/>
          <w:color w:val="333333"/>
          <w:sz w:val="28"/>
          <w:szCs w:val="28"/>
          <w:shd w:val="clear" w:color="auto" w:fill="FFFFFF"/>
        </w:rPr>
        <w:lastRenderedPageBreak/>
        <w:drawing>
          <wp:inline distT="0" distB="0" distL="0" distR="0" wp14:anchorId="438237A4" wp14:editId="759D7108">
            <wp:extent cx="5638800" cy="3305175"/>
            <wp:effectExtent l="0" t="0" r="0" b="0"/>
            <wp:docPr id="5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4301" cy="3308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296F6C" w:rsidRPr="008F7188" w:rsidRDefault="002441F3" w:rsidP="008F7188">
      <w:pPr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8F7188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Таким образом, </w:t>
      </w:r>
      <w:r w:rsidR="00296F6C" w:rsidRPr="008F7188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>Функциональная грамотность как базовое определение личности включает:</w:t>
      </w:r>
    </w:p>
    <w:p w:rsidR="00296F6C" w:rsidRPr="00D83984" w:rsidRDefault="00296F6C" w:rsidP="00DB6091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398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готовность человека к успешному взаимодействию с окружающим миром и с самим собой; </w:t>
      </w:r>
    </w:p>
    <w:p w:rsidR="00296F6C" w:rsidRPr="00D83984" w:rsidRDefault="00296F6C" w:rsidP="00DB6091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398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способность решать различные учебные и жизненные задачи в процессе разнообразной деятельности; </w:t>
      </w:r>
    </w:p>
    <w:p w:rsidR="00296F6C" w:rsidRPr="00D83984" w:rsidRDefault="00296F6C" w:rsidP="00DB6091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398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совокупность умений строить социальные отношения в соответствии с нравственными ценностями социума; </w:t>
      </w:r>
    </w:p>
    <w:p w:rsidR="00841BA1" w:rsidRPr="00D83984" w:rsidRDefault="00296F6C" w:rsidP="00DB6091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398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наличие рефлексивных качеств, обеспечивающих стремление к дальнейшему образованию и духовному развитию.</w:t>
      </w:r>
    </w:p>
    <w:p w:rsidR="00296F6C" w:rsidRPr="008F7188" w:rsidRDefault="00F45C6A" w:rsidP="008F7188">
      <w:pPr>
        <w:ind w:left="36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8F7188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>Функциональная грамотность включает в себя 6 основных направлений</w:t>
      </w:r>
    </w:p>
    <w:p w:rsidR="00296F6C" w:rsidRPr="00D83984" w:rsidRDefault="00296F6C" w:rsidP="00DB6091">
      <w:pPr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398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Читательская грамотность</w:t>
      </w:r>
    </w:p>
    <w:p w:rsidR="00296F6C" w:rsidRPr="00D83984" w:rsidRDefault="00296F6C" w:rsidP="00DB6091">
      <w:pPr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398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Математическая грамотность</w:t>
      </w:r>
    </w:p>
    <w:p w:rsidR="00296F6C" w:rsidRPr="00D83984" w:rsidRDefault="00296F6C" w:rsidP="00DB6091">
      <w:pPr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398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Естественнонаучная грамотность</w:t>
      </w:r>
    </w:p>
    <w:p w:rsidR="00296F6C" w:rsidRPr="00D83984" w:rsidRDefault="00296F6C" w:rsidP="00DB6091">
      <w:pPr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398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Финансовая грамотность</w:t>
      </w:r>
    </w:p>
    <w:p w:rsidR="00296F6C" w:rsidRPr="00D83984" w:rsidRDefault="00296F6C" w:rsidP="00DB6091">
      <w:pPr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398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Глобальные компетенции</w:t>
      </w:r>
    </w:p>
    <w:p w:rsidR="00296F6C" w:rsidRPr="00D83984" w:rsidRDefault="00296F6C" w:rsidP="00DB6091">
      <w:pPr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398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Креативное мышление</w:t>
      </w:r>
    </w:p>
    <w:p w:rsidR="00427968" w:rsidRPr="00D83984" w:rsidRDefault="00C12242" w:rsidP="000B1587">
      <w:pPr>
        <w:jc w:val="both"/>
        <w:rPr>
          <w:rFonts w:ascii="Times New Roman" w:hAnsi="Times New Roman" w:cs="Times New Roman"/>
          <w:sz w:val="28"/>
          <w:szCs w:val="28"/>
        </w:rPr>
      </w:pPr>
      <w:r w:rsidRPr="00D83984">
        <w:rPr>
          <w:rFonts w:ascii="Times New Roman" w:hAnsi="Times New Roman" w:cs="Times New Roman"/>
          <w:sz w:val="28"/>
          <w:szCs w:val="28"/>
        </w:rPr>
        <w:lastRenderedPageBreak/>
        <w:t xml:space="preserve">Если посмотреть на наш предмет через призму ФГ, то иностранный язык – это универсальный и многогранный инструмент формирования гармонично развитой личности. </w:t>
      </w:r>
      <w:r w:rsidR="00F45C6A" w:rsidRPr="00D83984">
        <w:rPr>
          <w:rFonts w:ascii="Times New Roman" w:hAnsi="Times New Roman" w:cs="Times New Roman"/>
          <w:sz w:val="28"/>
          <w:szCs w:val="28"/>
        </w:rPr>
        <w:t xml:space="preserve">Урок иностранного языка особо отличается </w:t>
      </w:r>
      <w:proofErr w:type="spellStart"/>
      <w:r w:rsidR="00F45C6A" w:rsidRPr="00D83984">
        <w:rPr>
          <w:rFonts w:ascii="Times New Roman" w:hAnsi="Times New Roman" w:cs="Times New Roman"/>
          <w:b/>
          <w:sz w:val="28"/>
          <w:szCs w:val="28"/>
        </w:rPr>
        <w:t>межпредметностью</w:t>
      </w:r>
      <w:proofErr w:type="spellEnd"/>
      <w:r w:rsidR="00F45C6A" w:rsidRPr="00D83984">
        <w:rPr>
          <w:rFonts w:ascii="Times New Roman" w:hAnsi="Times New Roman" w:cs="Times New Roman"/>
          <w:b/>
          <w:sz w:val="28"/>
          <w:szCs w:val="28"/>
        </w:rPr>
        <w:t>,</w:t>
      </w:r>
      <w:r w:rsidR="00F45C6A" w:rsidRPr="00D83984">
        <w:rPr>
          <w:rFonts w:ascii="Times New Roman" w:hAnsi="Times New Roman" w:cs="Times New Roman"/>
          <w:sz w:val="28"/>
          <w:szCs w:val="28"/>
        </w:rPr>
        <w:t xml:space="preserve"> на наших уроках в той или иной степени формируются базовые навыки всех этих направлений (мы изучаем счет, делаем покупки, создаем проекты, обсуждаем экологические проблемы…). </w:t>
      </w:r>
    </w:p>
    <w:p w:rsidR="000B1587" w:rsidRPr="008F7188" w:rsidRDefault="00296F6C" w:rsidP="008F7188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F7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Мы помним, что основной целью обучения иностранному языку является </w:t>
      </w:r>
      <w:r w:rsidRPr="008F71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формирование навыков свободного общения и практического применения знаний,</w:t>
      </w:r>
      <w:r w:rsidRPr="008F7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поэтому </w:t>
      </w:r>
      <w:r w:rsidR="000B1587" w:rsidRPr="008F7188">
        <w:rPr>
          <w:rFonts w:ascii="Times New Roman" w:hAnsi="Times New Roman" w:cs="Times New Roman"/>
          <w:sz w:val="28"/>
          <w:szCs w:val="28"/>
        </w:rPr>
        <w:t xml:space="preserve">если отбросить нормативные документы и говорить о наших учениках, то одним из необходимых аспектов на уроках становится </w:t>
      </w:r>
      <w:r w:rsidR="000B1587" w:rsidRPr="008F7188">
        <w:rPr>
          <w:rFonts w:ascii="Times New Roman" w:hAnsi="Times New Roman" w:cs="Times New Roman"/>
          <w:b/>
          <w:sz w:val="28"/>
          <w:szCs w:val="28"/>
        </w:rPr>
        <w:t>Функциональный английский</w:t>
      </w:r>
      <w:r w:rsidR="008F7188">
        <w:rPr>
          <w:rFonts w:ascii="Times New Roman" w:hAnsi="Times New Roman" w:cs="Times New Roman"/>
          <w:sz w:val="28"/>
          <w:szCs w:val="28"/>
        </w:rPr>
        <w:t xml:space="preserve"> (введем такое понятие)</w:t>
      </w:r>
      <w:proofErr w:type="gramStart"/>
      <w:r w:rsidR="008F71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F7188">
        <w:rPr>
          <w:rFonts w:ascii="Times New Roman" w:hAnsi="Times New Roman" w:cs="Times New Roman"/>
          <w:sz w:val="28"/>
          <w:szCs w:val="28"/>
        </w:rPr>
        <w:t xml:space="preserve"> З</w:t>
      </w:r>
      <w:r w:rsidR="000B1587" w:rsidRPr="008F7188">
        <w:rPr>
          <w:rFonts w:ascii="Times New Roman" w:hAnsi="Times New Roman" w:cs="Times New Roman"/>
          <w:sz w:val="28"/>
          <w:szCs w:val="28"/>
        </w:rPr>
        <w:t xml:space="preserve">адача учителя помочь учащимся общаться в жизни на повседневные темы, ориентироваться в потоке международной информации. Сегодня: это интернет сайты, приложения, </w:t>
      </w:r>
      <w:proofErr w:type="spellStart"/>
      <w:r w:rsidR="000B1587" w:rsidRPr="008F7188">
        <w:rPr>
          <w:rFonts w:ascii="Times New Roman" w:hAnsi="Times New Roman" w:cs="Times New Roman"/>
          <w:sz w:val="28"/>
          <w:szCs w:val="28"/>
        </w:rPr>
        <w:t>гугл</w:t>
      </w:r>
      <w:proofErr w:type="spellEnd"/>
      <w:r w:rsidR="000B1587" w:rsidRPr="008F7188">
        <w:rPr>
          <w:rFonts w:ascii="Times New Roman" w:hAnsi="Times New Roman" w:cs="Times New Roman"/>
          <w:sz w:val="28"/>
          <w:szCs w:val="28"/>
        </w:rPr>
        <w:t xml:space="preserve"> карты, реклама. Все это реальность, которая является </w:t>
      </w:r>
      <w:r w:rsidR="008F7188" w:rsidRPr="008F7188">
        <w:rPr>
          <w:rFonts w:ascii="Times New Roman" w:hAnsi="Times New Roman" w:cs="Times New Roman"/>
          <w:sz w:val="28"/>
          <w:szCs w:val="28"/>
        </w:rPr>
        <w:t>неотъемлемой</w:t>
      </w:r>
      <w:r w:rsidR="000B1587" w:rsidRPr="008F7188">
        <w:rPr>
          <w:rFonts w:ascii="Times New Roman" w:hAnsi="Times New Roman" w:cs="Times New Roman"/>
          <w:sz w:val="28"/>
          <w:szCs w:val="28"/>
        </w:rPr>
        <w:t xml:space="preserve"> и необходимой составляющей жизни любого человека. </w:t>
      </w:r>
      <w:r w:rsidR="004732C8" w:rsidRPr="008F7188">
        <w:rPr>
          <w:rFonts w:ascii="Times New Roman" w:hAnsi="Times New Roman" w:cs="Times New Roman"/>
          <w:sz w:val="28"/>
          <w:szCs w:val="28"/>
          <w:u w:val="single"/>
        </w:rPr>
        <w:t>Одним словом, без функционального язы</w:t>
      </w:r>
      <w:r w:rsidR="008F7188">
        <w:rPr>
          <w:rFonts w:ascii="Times New Roman" w:hAnsi="Times New Roman" w:cs="Times New Roman"/>
          <w:sz w:val="28"/>
          <w:szCs w:val="28"/>
          <w:u w:val="single"/>
        </w:rPr>
        <w:t>ка не может быть сформирована функциональная г</w:t>
      </w:r>
      <w:r w:rsidR="004732C8" w:rsidRPr="008F7188">
        <w:rPr>
          <w:rFonts w:ascii="Times New Roman" w:hAnsi="Times New Roman" w:cs="Times New Roman"/>
          <w:sz w:val="28"/>
          <w:szCs w:val="28"/>
          <w:u w:val="single"/>
        </w:rPr>
        <w:t>рамотность.</w:t>
      </w:r>
    </w:p>
    <w:p w:rsidR="004732C8" w:rsidRPr="00D83984" w:rsidRDefault="004732C8" w:rsidP="004732C8">
      <w:pPr>
        <w:spacing w:before="100" w:beforeAutospacing="1" w:after="100" w:afterAutospacing="1" w:line="378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3984">
        <w:rPr>
          <w:rFonts w:ascii="Times New Roman" w:eastAsia="Times New Roman" w:hAnsi="Times New Roman" w:cs="Times New Roman"/>
          <w:b/>
          <w:bCs/>
          <w:sz w:val="28"/>
          <w:szCs w:val="28"/>
        </w:rPr>
        <w:t>Как работать с функциональным языком на уроке?</w:t>
      </w:r>
    </w:p>
    <w:p w:rsidR="004732C8" w:rsidRPr="00D83984" w:rsidRDefault="004732C8" w:rsidP="004732C8">
      <w:pPr>
        <w:spacing w:before="100" w:beforeAutospacing="1" w:after="100" w:afterAutospacing="1" w:line="378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В современных УМК существует определенный набор тем для изучения английского языка.</w:t>
      </w:r>
      <w:proofErr w:type="gramEnd"/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 правило, они повторяются из года в год и закреплены кодификатором. Согласитесь, что Политика, экология, история не такие частые темы для обсуждения среди подростков, </w:t>
      </w:r>
      <w:r w:rsidR="00826AD7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Современный мир это не только живая коммуникация, но и цифровое общение, 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поэтому на первый план выходит тематика современности. </w:t>
      </w:r>
      <w:r w:rsidR="00427968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А 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Функциональный английский – это актуальные, живые ситуации, соответствующие нашему времени. Например: сделать заказ, забронировать поездку, купить билет, ответить на рекламу, найти контакты, разобраться в иностранной инструкции, как скачать приложение </w:t>
      </w:r>
      <w:proofErr w:type="spellStart"/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итд</w:t>
      </w:r>
      <w:proofErr w:type="spellEnd"/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234477" w:rsidRPr="00D83984" w:rsidRDefault="00234477" w:rsidP="00234477">
      <w:pPr>
        <w:jc w:val="both"/>
        <w:rPr>
          <w:rFonts w:ascii="Times New Roman" w:hAnsi="Times New Roman" w:cs="Times New Roman"/>
          <w:sz w:val="28"/>
          <w:szCs w:val="28"/>
        </w:rPr>
      </w:pPr>
      <w:r w:rsidRPr="00D83984">
        <w:rPr>
          <w:rFonts w:ascii="Times New Roman" w:hAnsi="Times New Roman" w:cs="Times New Roman"/>
          <w:sz w:val="28"/>
          <w:szCs w:val="28"/>
        </w:rPr>
        <w:t>Современные учебники, к сожалению, не содержат систему упражнений по ФГ. Пока что мы сами должны вносить изменения в существующие программы и дополнять контент заданиями по ФГ самостоятельно.</w:t>
      </w:r>
    </w:p>
    <w:p w:rsidR="00234477" w:rsidRPr="00D83984" w:rsidRDefault="00234477" w:rsidP="00234477">
      <w:pPr>
        <w:spacing w:before="100" w:beforeAutospacing="1" w:after="100" w:afterAutospacing="1" w:line="378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На сегодня предлагается 2 варианта введения элемента ФГ в конструирования урока третьего поколения. 1) это</w:t>
      </w:r>
      <w:r w:rsidR="00FB6366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проводить </w:t>
      </w:r>
      <w:r w:rsidR="00826AD7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хотя бы </w:t>
      </w:r>
      <w:r w:rsidR="00FB6366" w:rsidRPr="00D83984">
        <w:rPr>
          <w:rFonts w:ascii="Times New Roman" w:eastAsia="Times New Roman" w:hAnsi="Times New Roman" w:cs="Times New Roman"/>
          <w:bCs/>
          <w:sz w:val="28"/>
          <w:szCs w:val="28"/>
        </w:rPr>
        <w:t>один урок из модул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>я в русле ФГ</w:t>
      </w:r>
      <w:r w:rsidR="00826AD7" w:rsidRPr="00D83984">
        <w:rPr>
          <w:rFonts w:ascii="Times New Roman" w:eastAsia="Times New Roman" w:hAnsi="Times New Roman" w:cs="Times New Roman"/>
          <w:bCs/>
          <w:sz w:val="28"/>
          <w:szCs w:val="28"/>
        </w:rPr>
        <w:t>, либо посвятить  этому</w:t>
      </w:r>
      <w:r w:rsidR="00FB6366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один из этапов урока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234477" w:rsidRPr="00D83984" w:rsidRDefault="00234477" w:rsidP="00234477">
      <w:pPr>
        <w:spacing w:before="100" w:beforeAutospacing="1" w:after="100" w:afterAutospacing="1" w:line="378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Сегодня я хочу </w:t>
      </w:r>
      <w:r w:rsidRPr="00D83984">
        <w:rPr>
          <w:rFonts w:ascii="Times New Roman" w:eastAsia="Times New Roman" w:hAnsi="Times New Roman" w:cs="Times New Roman"/>
          <w:b/>
          <w:bCs/>
          <w:sz w:val="28"/>
          <w:szCs w:val="28"/>
        </w:rPr>
        <w:t>поделиться ресурсами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, которые реально помогают в работе над 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 xml:space="preserve">формированием 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ФГ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уроках английского языка</w:t>
      </w:r>
    </w:p>
    <w:p w:rsidR="00234477" w:rsidRPr="00D83984" w:rsidRDefault="00234477" w:rsidP="00234477">
      <w:pPr>
        <w:spacing w:before="100" w:beforeAutospacing="1" w:after="100" w:afterAutospacing="1" w:line="378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Например, работа над темой </w:t>
      </w:r>
      <w:r w:rsidRPr="00D83984">
        <w:rPr>
          <w:rFonts w:ascii="Times New Roman" w:eastAsia="Times New Roman" w:hAnsi="Times New Roman" w:cs="Times New Roman"/>
          <w:b/>
          <w:bCs/>
          <w:sz w:val="28"/>
          <w:szCs w:val="28"/>
        </w:rPr>
        <w:t>«Путешествие».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Открываем реальное приложение «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booking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com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»…Это не искусственная информация, что очень важно и реально на сайте выбираем страну путешествия, отель, обсуждаем план поездки, цель, бюджет. Что взять с собой. Тут же работаем с картой. Здесь вы найдете много информации о  достопримечательно</w:t>
      </w:r>
      <w:r w:rsidR="00826AD7" w:rsidRPr="00D83984">
        <w:rPr>
          <w:rFonts w:ascii="Times New Roman" w:eastAsia="Times New Roman" w:hAnsi="Times New Roman" w:cs="Times New Roman"/>
          <w:bCs/>
          <w:sz w:val="28"/>
          <w:szCs w:val="28"/>
        </w:rPr>
        <w:t>стях любой страны. Таким образом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26AD7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происходит обучение на реальном материале…</w:t>
      </w:r>
    </w:p>
    <w:p w:rsidR="00FB6366" w:rsidRPr="00D83984" w:rsidRDefault="00427968" w:rsidP="00427968">
      <w:pPr>
        <w:spacing w:before="100" w:beforeAutospacing="1" w:after="100" w:afterAutospacing="1" w:line="378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Еще один интернет источник</w:t>
      </w:r>
      <w:r w:rsidR="00437E60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поддержания функционального языка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это </w:t>
      </w:r>
      <w:r w:rsidR="00437E60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сайт </w:t>
      </w:r>
      <w:hyperlink r:id="rId9" w:history="1">
        <w:r w:rsidRPr="00D83984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www</w:t>
        </w:r>
      </w:hyperlink>
      <w:hyperlink r:id="rId10" w:history="1">
        <w:r w:rsidRPr="00D83984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.</w:t>
        </w:r>
      </w:hyperlink>
      <w:hyperlink r:id="rId11" w:history="1">
        <w:r w:rsidRPr="00D83984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teach</w:t>
        </w:r>
      </w:hyperlink>
      <w:hyperlink r:id="rId12" w:history="1">
        <w:r w:rsidRPr="00D83984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-</w:t>
        </w:r>
      </w:hyperlink>
      <w:hyperlink r:id="rId13" w:history="1">
        <w:r w:rsidRPr="00D83984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this</w:t>
        </w:r>
      </w:hyperlink>
      <w:hyperlink r:id="rId14" w:history="1">
        <w:r w:rsidRPr="00D83984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.</w:t>
        </w:r>
      </w:hyperlink>
      <w:hyperlink r:id="rId15" w:history="1">
        <w:r w:rsidRPr="00D83984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com</w:t>
        </w:r>
      </w:hyperlink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B6366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Там вы найдете 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рабочие листы с </w:t>
      </w:r>
      <w:r w:rsidR="00FB6366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инструкциями и 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заданиями</w:t>
      </w:r>
      <w:r w:rsidR="00FB6366" w:rsidRPr="00D83984">
        <w:rPr>
          <w:rFonts w:ascii="Times New Roman" w:eastAsia="Times New Roman" w:hAnsi="Times New Roman" w:cs="Times New Roman"/>
          <w:bCs/>
          <w:sz w:val="28"/>
          <w:szCs w:val="28"/>
        </w:rPr>
        <w:t>, привязанными к реальным бытовым ситуациям</w:t>
      </w:r>
      <w:proofErr w:type="gramStart"/>
      <w:r w:rsidR="00FB6366" w:rsidRPr="00D8398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="00FB6366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934D3" w:rsidRPr="00D83984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proofErr w:type="gramStart"/>
      <w:r w:rsidR="00A934D3" w:rsidRPr="00D8398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proofErr w:type="gramEnd"/>
      <w:r w:rsidR="00A934D3" w:rsidRPr="00D83984">
        <w:rPr>
          <w:rFonts w:ascii="Times New Roman" w:eastAsia="Times New Roman" w:hAnsi="Times New Roman" w:cs="Times New Roman"/>
          <w:bCs/>
          <w:sz w:val="28"/>
          <w:szCs w:val="28"/>
        </w:rPr>
        <w:t>сть платные, но много бесплатных)</w:t>
      </w:r>
      <w:r w:rsidR="00FB6366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427968" w:rsidRPr="00D83984" w:rsidRDefault="00FB6366" w:rsidP="00427968">
      <w:pPr>
        <w:spacing w:before="100" w:beforeAutospacing="1" w:after="100" w:afterAutospacing="1" w:line="378" w:lineRule="atLeast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Удобно то, что вы може</w:t>
      </w:r>
      <w:r w:rsidR="00826AD7" w:rsidRPr="00D83984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е подобрать задания по уровням. Начиная</w:t>
      </w:r>
      <w:r w:rsidRPr="008F718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8F718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Elementary</w:t>
      </w:r>
      <w:r w:rsidR="008F7188" w:rsidRPr="008F718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8F718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до</w:t>
      </w:r>
      <w:r w:rsidR="008F7188" w:rsidRPr="008F718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Upper</w:t>
      </w:r>
      <w:r w:rsidR="008F7188" w:rsidRPr="008F718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Intermediate</w:t>
      </w:r>
      <w:r w:rsidR="008F7188" w:rsidRPr="008F718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. 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>К примеру,</w:t>
      </w:r>
      <w:r w:rsidRPr="008F71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ситуация «В аэропорту». Учащиеся реально могут заполнить посадочный талон. Ответить на вопросы, задать воп</w:t>
      </w:r>
      <w:r w:rsidR="00826AD7" w:rsidRPr="00D83984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осы сами. Полная инструкция для учителя прилагается. Значок БЕСПЛАТНО!!! Здесь же вы можете отрабатывать разговорные выражения с помощью игр. И очень интересный раздел </w:t>
      </w:r>
      <w:r w:rsidR="00BB6B87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ИДЕИ, отличный источник идей для проведения ваших занятий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1374A" w:rsidRPr="00D83984" w:rsidRDefault="0041374A" w:rsidP="0041374A">
      <w:pPr>
        <w:spacing w:after="100" w:afterAutospacing="1" w:line="351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Отработать функционально лексику и грамматику в форме настольных игр вы можете при помощи раздаточного материала по темам на сайте </w:t>
      </w:r>
      <w:hyperlink r:id="rId16" w:history="1">
        <w:r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thegamegal</w:t>
        </w:r>
        <w:proofErr w:type="spellEnd"/>
        <w:r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r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</w:hyperlink>
      <w:r w:rsidRPr="00D83984">
        <w:rPr>
          <w:rFonts w:ascii="Times New Roman" w:eastAsia="Times New Roman" w:hAnsi="Times New Roman" w:cs="Times New Roman"/>
          <w:sz w:val="28"/>
          <w:szCs w:val="28"/>
        </w:rPr>
        <w:t xml:space="preserve"> игры, слова для распечатки.</w:t>
      </w:r>
    </w:p>
    <w:p w:rsidR="0041374A" w:rsidRPr="00D83984" w:rsidRDefault="0041374A" w:rsidP="0041374A">
      <w:pPr>
        <w:spacing w:after="100" w:afterAutospacing="1" w:line="351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84">
        <w:rPr>
          <w:rFonts w:ascii="Times New Roman" w:eastAsia="Times New Roman" w:hAnsi="Times New Roman" w:cs="Times New Roman"/>
          <w:sz w:val="28"/>
          <w:szCs w:val="28"/>
        </w:rPr>
        <w:t>После того как Вы изучили с учеником необходимый язык и перешли на уровни выше, то необходимо поддерживать знания ученика. Несколько советов как это сделать для учеников высоких уровней.</w:t>
      </w:r>
    </w:p>
    <w:p w:rsidR="00826AD7" w:rsidRPr="00D83984" w:rsidRDefault="00DC15DC" w:rsidP="0041374A">
      <w:pPr>
        <w:spacing w:before="100" w:beforeAutospacing="1" w:after="100" w:afterAutospacing="1" w:line="378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Эффективным приемом поддержания функционального навыка может стать создание группы в мессенджерах, например для сдающих ОГЭ или ЕГЭ или группы собеседников по интересам. </w:t>
      </w:r>
      <w:r w:rsidR="00826AD7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Можно </w:t>
      </w:r>
      <w:r w:rsidR="008F7188" w:rsidRPr="008F7188">
        <w:rPr>
          <w:rFonts w:ascii="Times New Roman" w:eastAsia="Times New Roman" w:hAnsi="Times New Roman" w:cs="Times New Roman"/>
          <w:bCs/>
          <w:sz w:val="28"/>
          <w:szCs w:val="28"/>
        </w:rPr>
        <w:t>предложить на обсуждение</w:t>
      </w:r>
      <w:r w:rsidRPr="00D8398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трейлер нового фильма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узнать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что они думают по этому поводу с  использованием речевых клише </w:t>
      </w:r>
      <w:r w:rsidRPr="008F7188">
        <w:rPr>
          <w:rFonts w:ascii="Times New Roman" w:eastAsia="Times New Roman" w:hAnsi="Times New Roman" w:cs="Times New Roman"/>
          <w:bCs/>
          <w:sz w:val="28"/>
          <w:szCs w:val="28"/>
        </w:rPr>
        <w:t>« по моему мнению, я считаю и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F7188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8F7188">
        <w:rPr>
          <w:rFonts w:ascii="Times New Roman" w:eastAsia="Times New Roman" w:hAnsi="Times New Roman" w:cs="Times New Roman"/>
          <w:bCs/>
          <w:sz w:val="28"/>
          <w:szCs w:val="28"/>
        </w:rPr>
        <w:t>д.</w:t>
      </w: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Это могут быть статьи, новости спорта, музыкальные новинки. Одним словом информация, актуальная для учащихся. Важно определить рамки общения в мессенджерах.</w:t>
      </w:r>
    </w:p>
    <w:p w:rsidR="0041374A" w:rsidRPr="00D83984" w:rsidRDefault="00826AD7" w:rsidP="00826AD7">
      <w:pPr>
        <w:spacing w:before="100" w:beforeAutospacing="1" w:after="100" w:afterAutospacing="1" w:line="378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Даже 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="0041374A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акие скучные темы </w:t>
      </w:r>
      <w:r w:rsidR="0041374A" w:rsidRPr="00D83984">
        <w:rPr>
          <w:rFonts w:ascii="Times New Roman" w:eastAsia="Times New Roman" w:hAnsi="Times New Roman" w:cs="Times New Roman"/>
          <w:b/>
          <w:bCs/>
          <w:sz w:val="28"/>
          <w:szCs w:val="28"/>
        </w:rPr>
        <w:t>как экология и глобальные катастрофы</w:t>
      </w:r>
      <w:r w:rsidR="0041374A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можно пустить в русле функ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>ц</w:t>
      </w:r>
      <w:r w:rsidR="0041374A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иональной грамотности. Составить план волонтерского движения в школе, </w:t>
      </w:r>
      <w:proofErr w:type="gramStart"/>
      <w:r w:rsidR="0041374A" w:rsidRPr="00D83984">
        <w:rPr>
          <w:rFonts w:ascii="Times New Roman" w:eastAsia="Times New Roman" w:hAnsi="Times New Roman" w:cs="Times New Roman"/>
          <w:bCs/>
          <w:sz w:val="28"/>
          <w:szCs w:val="28"/>
        </w:rPr>
        <w:t>обсудить</w:t>
      </w:r>
      <w:proofErr w:type="gramEnd"/>
      <w:r w:rsidR="0041374A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 можно организовать субботник, облагородить дворовую территорию и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1374A" w:rsidRPr="00D83984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41374A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д. Всегда интересна детям тема 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современных </w:t>
      </w:r>
      <w:proofErr w:type="spellStart"/>
      <w:r w:rsidR="0041374A" w:rsidRPr="00D83984">
        <w:rPr>
          <w:rFonts w:ascii="Times New Roman" w:eastAsia="Times New Roman" w:hAnsi="Times New Roman" w:cs="Times New Roman"/>
          <w:b/>
          <w:bCs/>
          <w:sz w:val="28"/>
          <w:szCs w:val="28"/>
        </w:rPr>
        <w:t>дивайсов</w:t>
      </w:r>
      <w:proofErr w:type="spellEnd"/>
      <w:r w:rsidR="0041374A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, как вариант можно предложить </w:t>
      </w:r>
      <w:proofErr w:type="spellStart"/>
      <w:r w:rsidR="0041374A" w:rsidRPr="00D83984">
        <w:rPr>
          <w:rFonts w:ascii="Times New Roman" w:eastAsia="Times New Roman" w:hAnsi="Times New Roman" w:cs="Times New Roman"/>
          <w:bCs/>
          <w:sz w:val="28"/>
          <w:szCs w:val="28"/>
        </w:rPr>
        <w:t>видеообзор</w:t>
      </w:r>
      <w:proofErr w:type="spellEnd"/>
      <w:r w:rsidR="0041374A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нового продукта и обсудить его харак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>теристики, то е</w:t>
      </w:r>
      <w:r w:rsidR="0041374A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сть с точки зрения 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 xml:space="preserve">функциональной </w:t>
      </w:r>
      <w:proofErr w:type="spellStart"/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>грамотномсти</w:t>
      </w:r>
      <w:proofErr w:type="spellEnd"/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1374A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предложить такой запускающий кейс, чтобы коммуникация не была натуженной, а наоборот настолько бы побуждала учащихся к живой коммуникации, чтобы любой хотел высказаться. </w:t>
      </w:r>
    </w:p>
    <w:p w:rsidR="00DC15DC" w:rsidRPr="00D83984" w:rsidRDefault="00826AD7" w:rsidP="0041374A">
      <w:pPr>
        <w:spacing w:after="100" w:afterAutospacing="1" w:line="351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84">
        <w:rPr>
          <w:rFonts w:ascii="Times New Roman" w:eastAsia="Times New Roman" w:hAnsi="Times New Roman" w:cs="Times New Roman"/>
          <w:bCs/>
          <w:sz w:val="28"/>
          <w:szCs w:val="28"/>
        </w:rPr>
        <w:t>Еще один прием формирования ФГ</w:t>
      </w:r>
      <w:r w:rsidR="00193A82" w:rsidRPr="00D83984">
        <w:rPr>
          <w:rFonts w:ascii="Times New Roman" w:eastAsia="Times New Roman" w:hAnsi="Times New Roman" w:cs="Times New Roman"/>
          <w:bCs/>
          <w:sz w:val="28"/>
          <w:szCs w:val="28"/>
        </w:rPr>
        <w:t>, на мой взгляд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 xml:space="preserve">, очень эффективный. </w:t>
      </w:r>
      <w:r w:rsidR="00193A82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В нынешнее время </w:t>
      </w:r>
      <w:r w:rsidR="008F7188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DC15DC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чень популярно среди подростков </w:t>
      </w:r>
      <w:proofErr w:type="spellStart"/>
      <w:r w:rsidR="00DC15DC" w:rsidRPr="00D83984">
        <w:rPr>
          <w:rFonts w:ascii="Times New Roman" w:eastAsia="Times New Roman" w:hAnsi="Times New Roman" w:cs="Times New Roman"/>
          <w:b/>
          <w:bCs/>
          <w:sz w:val="28"/>
          <w:szCs w:val="28"/>
        </w:rPr>
        <w:t>блогерство</w:t>
      </w:r>
      <w:proofErr w:type="spellEnd"/>
      <w:r w:rsidR="00DC15DC" w:rsidRPr="00D83984">
        <w:rPr>
          <w:rFonts w:ascii="Times New Roman" w:eastAsia="Times New Roman" w:hAnsi="Times New Roman" w:cs="Times New Roman"/>
          <w:bCs/>
          <w:sz w:val="28"/>
          <w:szCs w:val="28"/>
        </w:rPr>
        <w:t xml:space="preserve">, можно отобрать и показать нужный по теме материал и обсудить это в чате. </w:t>
      </w:r>
    </w:p>
    <w:p w:rsidR="00771475" w:rsidRPr="00D83984" w:rsidRDefault="0041374A" w:rsidP="00DB6091">
      <w:pPr>
        <w:spacing w:after="100" w:afterAutospacing="1" w:line="351" w:lineRule="atLeast"/>
        <w:jc w:val="both"/>
        <w:rPr>
          <w:rFonts w:ascii="Times New Roman" w:eastAsia="Times New Roman" w:hAnsi="Times New Roman" w:cs="Times New Roman"/>
          <w:color w:val="007BFF"/>
          <w:sz w:val="28"/>
          <w:szCs w:val="28"/>
          <w:u w:val="single"/>
        </w:rPr>
      </w:pPr>
      <w:r w:rsidRPr="00D83984">
        <w:rPr>
          <w:rFonts w:ascii="Times New Roman" w:eastAsia="Times New Roman" w:hAnsi="Times New Roman" w:cs="Times New Roman"/>
          <w:sz w:val="28"/>
          <w:szCs w:val="28"/>
        </w:rPr>
        <w:t xml:space="preserve">— К примеру, есть отличный канал учителя из Канады. </w:t>
      </w:r>
      <w:r w:rsidR="00193A82" w:rsidRPr="00D83984">
        <w:rPr>
          <w:rFonts w:ascii="Times New Roman" w:eastAsia="Times New Roman" w:hAnsi="Times New Roman" w:cs="Times New Roman"/>
          <w:sz w:val="28"/>
          <w:szCs w:val="28"/>
        </w:rPr>
        <w:t>Его зовут</w:t>
      </w:r>
      <w:r w:rsidR="008F7188">
        <w:rPr>
          <w:rFonts w:ascii="Times New Roman" w:eastAsia="Times New Roman" w:hAnsi="Times New Roman" w:cs="Times New Roman"/>
          <w:sz w:val="28"/>
          <w:szCs w:val="28"/>
        </w:rPr>
        <w:t xml:space="preserve"> Боб</w:t>
      </w:r>
      <w:r w:rsidR="00193A82" w:rsidRPr="00D8398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83984">
        <w:rPr>
          <w:rFonts w:ascii="Times New Roman" w:eastAsia="Times New Roman" w:hAnsi="Times New Roman" w:cs="Times New Roman"/>
          <w:sz w:val="28"/>
          <w:szCs w:val="28"/>
        </w:rPr>
        <w:t xml:space="preserve">Он </w:t>
      </w:r>
      <w:r w:rsidR="008F7188">
        <w:rPr>
          <w:rFonts w:ascii="Times New Roman" w:eastAsia="Times New Roman" w:hAnsi="Times New Roman" w:cs="Times New Roman"/>
          <w:sz w:val="28"/>
          <w:szCs w:val="28"/>
        </w:rPr>
        <w:t xml:space="preserve">проводить обучающие лекции </w:t>
      </w:r>
      <w:r w:rsidRPr="00D83984">
        <w:rPr>
          <w:rFonts w:ascii="Times New Roman" w:eastAsia="Times New Roman" w:hAnsi="Times New Roman" w:cs="Times New Roman"/>
          <w:sz w:val="28"/>
          <w:szCs w:val="28"/>
        </w:rPr>
        <w:t>на английском о</w:t>
      </w:r>
      <w:hyperlink r:id="rId17" w:tgtFrame="_blank" w:history="1">
        <w:r w:rsidRPr="00D83984">
          <w:rPr>
            <w:rFonts w:ascii="Times New Roman" w:eastAsia="Times New Roman" w:hAnsi="Times New Roman" w:cs="Times New Roman"/>
            <w:color w:val="007BFF"/>
            <w:sz w:val="28"/>
            <w:szCs w:val="28"/>
            <w:u w:val="single"/>
          </w:rPr>
          <w:t> смартфонах</w:t>
        </w:r>
      </w:hyperlink>
      <w:r w:rsidRPr="00D83984">
        <w:rPr>
          <w:rFonts w:ascii="Times New Roman" w:eastAsia="Times New Roman" w:hAnsi="Times New Roman" w:cs="Times New Roman"/>
          <w:sz w:val="28"/>
          <w:szCs w:val="28"/>
        </w:rPr>
        <w:t>, о</w:t>
      </w:r>
      <w:hyperlink r:id="rId18" w:tgtFrame="_blank" w:history="1">
        <w:r w:rsidRPr="00D83984">
          <w:rPr>
            <w:rFonts w:ascii="Times New Roman" w:eastAsia="Times New Roman" w:hAnsi="Times New Roman" w:cs="Times New Roman"/>
            <w:color w:val="007BFF"/>
            <w:sz w:val="28"/>
            <w:szCs w:val="28"/>
            <w:u w:val="single"/>
          </w:rPr>
          <w:t> супермаркетах</w:t>
        </w:r>
      </w:hyperlink>
      <w:r w:rsidRPr="00D83984">
        <w:rPr>
          <w:rFonts w:ascii="Times New Roman" w:eastAsia="Times New Roman" w:hAnsi="Times New Roman" w:cs="Times New Roman"/>
          <w:sz w:val="28"/>
          <w:szCs w:val="28"/>
        </w:rPr>
        <w:t> или о</w:t>
      </w:r>
      <w:r w:rsidR="008F7188">
        <w:rPr>
          <w:rFonts w:ascii="Times New Roman" w:eastAsia="Times New Roman" w:hAnsi="Times New Roman" w:cs="Times New Roman"/>
          <w:color w:val="007BFF"/>
          <w:sz w:val="28"/>
          <w:szCs w:val="28"/>
          <w:u w:val="single"/>
        </w:rPr>
        <w:t> своем доме  и</w:t>
      </w:r>
      <w:r w:rsidR="00193A82" w:rsidRPr="00D83984">
        <w:rPr>
          <w:rFonts w:ascii="Times New Roman" w:eastAsia="Times New Roman" w:hAnsi="Times New Roman" w:cs="Times New Roman"/>
          <w:color w:val="007BFF"/>
          <w:sz w:val="28"/>
          <w:szCs w:val="28"/>
          <w:u w:val="single"/>
        </w:rPr>
        <w:t xml:space="preserve"> многом другом</w:t>
      </w:r>
      <w:r w:rsidR="008F7188">
        <w:rPr>
          <w:rFonts w:ascii="Times New Roman" w:eastAsia="Times New Roman" w:hAnsi="Times New Roman" w:cs="Times New Roman"/>
          <w:color w:val="007BFF"/>
          <w:sz w:val="28"/>
          <w:szCs w:val="28"/>
          <w:u w:val="single"/>
        </w:rPr>
        <w:t xml:space="preserve">. </w:t>
      </w:r>
      <w:r w:rsidR="00193A82" w:rsidRPr="00D83984">
        <w:rPr>
          <w:rFonts w:ascii="Times New Roman" w:eastAsia="Times New Roman" w:hAnsi="Times New Roman" w:cs="Times New Roman"/>
          <w:color w:val="007BFF"/>
          <w:sz w:val="28"/>
          <w:szCs w:val="28"/>
          <w:u w:val="single"/>
        </w:rPr>
        <w:t xml:space="preserve"> </w:t>
      </w:r>
      <w:r w:rsidR="00CC520E" w:rsidRPr="008F7188">
        <w:rPr>
          <w:rFonts w:ascii="Times New Roman" w:eastAsia="Times New Roman" w:hAnsi="Times New Roman" w:cs="Times New Roman"/>
          <w:sz w:val="28"/>
          <w:szCs w:val="28"/>
        </w:rPr>
        <w:t>Канадец БОБ (</w:t>
      </w:r>
      <w:r w:rsidR="00193A82" w:rsidRPr="008F7188">
        <w:rPr>
          <w:rFonts w:ascii="Times New Roman" w:eastAsia="Times New Roman" w:hAnsi="Times New Roman" w:cs="Times New Roman"/>
          <w:sz w:val="28"/>
          <w:szCs w:val="28"/>
        </w:rPr>
        <w:t xml:space="preserve">выкладывает </w:t>
      </w:r>
      <w:r w:rsidR="00CC520E" w:rsidRPr="008F7188">
        <w:rPr>
          <w:rFonts w:ascii="Times New Roman" w:eastAsia="Times New Roman" w:hAnsi="Times New Roman" w:cs="Times New Roman"/>
          <w:sz w:val="28"/>
          <w:szCs w:val="28"/>
        </w:rPr>
        <w:t xml:space="preserve">обучающие видео </w:t>
      </w:r>
      <w:r w:rsidR="00CC520E" w:rsidRPr="008F7188">
        <w:rPr>
          <w:rFonts w:ascii="Times New Roman" w:eastAsia="Times New Roman" w:hAnsi="Times New Roman" w:cs="Times New Roman"/>
          <w:sz w:val="28"/>
          <w:szCs w:val="28"/>
          <w:lang w:val="en-US"/>
        </w:rPr>
        <w:t>Let</w:t>
      </w:r>
      <w:r w:rsidR="00CC520E" w:rsidRPr="008F7188">
        <w:rPr>
          <w:rFonts w:ascii="Times New Roman" w:eastAsia="Times New Roman" w:hAnsi="Times New Roman" w:cs="Times New Roman"/>
          <w:sz w:val="28"/>
          <w:szCs w:val="28"/>
        </w:rPr>
        <w:t>’</w:t>
      </w:r>
      <w:r w:rsidR="00CC520E" w:rsidRPr="008F7188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="00CC520E" w:rsidRPr="008F71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520E" w:rsidRPr="008F7188">
        <w:rPr>
          <w:rFonts w:ascii="Times New Roman" w:eastAsia="Times New Roman" w:hAnsi="Times New Roman" w:cs="Times New Roman"/>
          <w:sz w:val="28"/>
          <w:szCs w:val="28"/>
          <w:lang w:val="en-US"/>
        </w:rPr>
        <w:t>learn</w:t>
      </w:r>
      <w:r w:rsidR="00CC520E" w:rsidRPr="008F71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520E" w:rsidRPr="008F7188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="00127823" w:rsidRPr="008F7188">
        <w:rPr>
          <w:rFonts w:ascii="Times New Roman" w:eastAsia="Times New Roman" w:hAnsi="Times New Roman" w:cs="Times New Roman"/>
          <w:sz w:val="28"/>
          <w:szCs w:val="28"/>
        </w:rPr>
        <w:t>)</w:t>
      </w:r>
      <w:r w:rsidR="00D83984" w:rsidRPr="008F71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250D" w:rsidRPr="008F7188">
        <w:rPr>
          <w:rFonts w:ascii="Times New Roman" w:eastAsia="Times New Roman" w:hAnsi="Times New Roman" w:cs="Times New Roman"/>
          <w:sz w:val="28"/>
          <w:szCs w:val="28"/>
        </w:rPr>
        <w:t>Отличный источник современного языка и разговорной</w:t>
      </w:r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 xml:space="preserve"> речи — зарубежные </w:t>
      </w:r>
      <w:proofErr w:type="spellStart"/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>ютуберы</w:t>
      </w:r>
      <w:proofErr w:type="spellEnd"/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 xml:space="preserve">. Самая распространенная рубрика на каналах — </w:t>
      </w:r>
      <w:proofErr w:type="spellStart"/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>влоги</w:t>
      </w:r>
      <w:proofErr w:type="spellEnd"/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>Блогеры</w:t>
      </w:r>
      <w:proofErr w:type="spellEnd"/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 xml:space="preserve"> рассказывают про </w:t>
      </w:r>
      <w:proofErr w:type="gramStart"/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>то</w:t>
      </w:r>
      <w:proofErr w:type="gramEnd"/>
      <w:r w:rsidR="002B5066" w:rsidRPr="00D83984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"https://www.youtube.com/watch?v=-R9SSfXqluw" \t "_blank" </w:instrText>
      </w:r>
      <w:r w:rsidR="002B5066" w:rsidRPr="00D83984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="00E4250D" w:rsidRPr="00D83984">
        <w:rPr>
          <w:rFonts w:ascii="Times New Roman" w:eastAsia="Times New Roman" w:hAnsi="Times New Roman" w:cs="Times New Roman"/>
          <w:color w:val="007BFF"/>
          <w:sz w:val="28"/>
          <w:szCs w:val="28"/>
          <w:u w:val="single"/>
        </w:rPr>
        <w:t> как устроен их дом</w:t>
      </w:r>
      <w:r w:rsidR="002B5066" w:rsidRPr="00D83984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>, как они ходят за</w:t>
      </w:r>
      <w:hyperlink r:id="rId19" w:tgtFrame="_blank" w:history="1">
        <w:r w:rsidR="00E4250D" w:rsidRPr="00D83984">
          <w:rPr>
            <w:rFonts w:ascii="Times New Roman" w:eastAsia="Times New Roman" w:hAnsi="Times New Roman" w:cs="Times New Roman"/>
            <w:color w:val="007BFF"/>
            <w:sz w:val="28"/>
            <w:szCs w:val="28"/>
            <w:u w:val="single"/>
          </w:rPr>
          <w:t> продуктами,</w:t>
        </w:r>
      </w:hyperlink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> как устроена</w:t>
      </w:r>
      <w:hyperlink r:id="rId20" w:tgtFrame="_blank" w:history="1">
        <w:r w:rsidR="00E4250D" w:rsidRPr="00D83984">
          <w:rPr>
            <w:rFonts w:ascii="Times New Roman" w:eastAsia="Times New Roman" w:hAnsi="Times New Roman" w:cs="Times New Roman"/>
            <w:color w:val="007BFF"/>
            <w:sz w:val="28"/>
            <w:szCs w:val="28"/>
            <w:u w:val="single"/>
          </w:rPr>
          <w:t> медицина за границей</w:t>
        </w:r>
      </w:hyperlink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 xml:space="preserve"> и т.д. </w:t>
      </w:r>
      <w:proofErr w:type="gramStart"/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 xml:space="preserve">Выясните, что нравится ученику и подберите иностранного </w:t>
      </w:r>
      <w:proofErr w:type="spellStart"/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>ютубера</w:t>
      </w:r>
      <w:proofErr w:type="spellEnd"/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 xml:space="preserve"> с интересной для него тематикой.</w:t>
      </w:r>
      <w:proofErr w:type="gramEnd"/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 xml:space="preserve"> Обсуждайте его в мессенджерах или на уроке во время </w:t>
      </w:r>
      <w:proofErr w:type="spellStart"/>
      <w:r w:rsidR="00E4250D" w:rsidRPr="00D83984">
        <w:rPr>
          <w:rFonts w:ascii="Times New Roman" w:eastAsia="Times New Roman" w:hAnsi="Times New Roman" w:cs="Times New Roman"/>
          <w:i/>
          <w:iCs/>
          <w:sz w:val="28"/>
          <w:szCs w:val="28"/>
        </w:rPr>
        <w:t>Small</w:t>
      </w:r>
      <w:proofErr w:type="spellEnd"/>
      <w:r w:rsidR="00D83984" w:rsidRPr="00D8398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4250D" w:rsidRPr="00D83984">
        <w:rPr>
          <w:rFonts w:ascii="Times New Roman" w:eastAsia="Times New Roman" w:hAnsi="Times New Roman" w:cs="Times New Roman"/>
          <w:i/>
          <w:iCs/>
          <w:sz w:val="28"/>
          <w:szCs w:val="28"/>
        </w:rPr>
        <w:t>Talk</w:t>
      </w:r>
      <w:proofErr w:type="spellEnd"/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>Здесь очень хорошо подойдут паттерны описания и вопросы мнения (</w:t>
      </w:r>
      <w:proofErr w:type="spellStart"/>
      <w:r w:rsidR="00E4250D" w:rsidRPr="00D83984">
        <w:rPr>
          <w:rFonts w:ascii="Times New Roman" w:eastAsia="Times New Roman" w:hAnsi="Times New Roman" w:cs="Times New Roman"/>
          <w:i/>
          <w:iCs/>
          <w:sz w:val="28"/>
          <w:szCs w:val="28"/>
        </w:rPr>
        <w:t>What</w:t>
      </w:r>
      <w:proofErr w:type="spellEnd"/>
      <w:r w:rsidR="00D83984" w:rsidRPr="00D8398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4250D" w:rsidRPr="00D83984">
        <w:rPr>
          <w:rFonts w:ascii="Times New Roman" w:eastAsia="Times New Roman" w:hAnsi="Times New Roman" w:cs="Times New Roman"/>
          <w:i/>
          <w:iCs/>
          <w:sz w:val="28"/>
          <w:szCs w:val="28"/>
        </w:rPr>
        <w:t>do</w:t>
      </w:r>
      <w:proofErr w:type="spellEnd"/>
      <w:r w:rsidR="00D83984" w:rsidRPr="00D8398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4250D" w:rsidRPr="00D83984">
        <w:rPr>
          <w:rFonts w:ascii="Times New Roman" w:eastAsia="Times New Roman" w:hAnsi="Times New Roman" w:cs="Times New Roman"/>
          <w:i/>
          <w:iCs/>
          <w:sz w:val="28"/>
          <w:szCs w:val="28"/>
        </w:rPr>
        <w:t>you</w:t>
      </w:r>
      <w:proofErr w:type="spellEnd"/>
      <w:r w:rsidR="00D83984" w:rsidRPr="00D8398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4250D" w:rsidRPr="00D83984">
        <w:rPr>
          <w:rFonts w:ascii="Times New Roman" w:eastAsia="Times New Roman" w:hAnsi="Times New Roman" w:cs="Times New Roman"/>
          <w:i/>
          <w:iCs/>
          <w:sz w:val="28"/>
          <w:szCs w:val="28"/>
        </w:rPr>
        <w:t>think</w:t>
      </w:r>
      <w:proofErr w:type="spellEnd"/>
      <w:r w:rsidR="00E4250D" w:rsidRPr="00D83984">
        <w:rPr>
          <w:rFonts w:ascii="Times New Roman" w:eastAsia="Times New Roman" w:hAnsi="Times New Roman" w:cs="Times New Roman"/>
          <w:i/>
          <w:iCs/>
          <w:sz w:val="28"/>
          <w:szCs w:val="28"/>
        </w:rPr>
        <w:t>?</w:t>
      </w:r>
      <w:proofErr w:type="gramEnd"/>
      <w:r w:rsidR="00E4250D" w:rsidRPr="00D83984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What</w:t>
      </w:r>
      <w:r w:rsidR="00D83984" w:rsidRPr="00D8398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E4250D" w:rsidRPr="00D83984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about</w:t>
      </w:r>
      <w:r w:rsidR="00E4250D" w:rsidRPr="00D8398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…? </w:t>
      </w:r>
      <w:proofErr w:type="spellStart"/>
      <w:r w:rsidR="00E4250D" w:rsidRPr="00D83984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Ibelieveheis</w:t>
      </w:r>
      <w:proofErr w:type="spellEnd"/>
      <w:r w:rsidR="00E4250D" w:rsidRPr="008F718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…, </w:t>
      </w:r>
      <w:proofErr w:type="spellStart"/>
      <w:r w:rsidR="00E4250D" w:rsidRPr="00D83984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Ifeelthat</w:t>
      </w:r>
      <w:proofErr w:type="spellEnd"/>
      <w:proofErr w:type="gramStart"/>
      <w:r w:rsidR="00E4250D" w:rsidRPr="008F7188">
        <w:rPr>
          <w:rFonts w:ascii="Times New Roman" w:eastAsia="Times New Roman" w:hAnsi="Times New Roman" w:cs="Times New Roman"/>
          <w:i/>
          <w:iCs/>
          <w:sz w:val="28"/>
          <w:szCs w:val="28"/>
        </w:rPr>
        <w:t>..</w:t>
      </w:r>
      <w:r w:rsidR="00E4250D" w:rsidRPr="008F7188">
        <w:rPr>
          <w:rFonts w:ascii="Times New Roman" w:eastAsia="Times New Roman" w:hAnsi="Times New Roman" w:cs="Times New Roman"/>
          <w:sz w:val="28"/>
          <w:szCs w:val="28"/>
        </w:rPr>
        <w:t>. )</w:t>
      </w:r>
      <w:proofErr w:type="gramEnd"/>
      <w:r w:rsidR="00E4250D" w:rsidRPr="008F71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>Вот</w:t>
      </w:r>
      <w:r w:rsidR="00D83984" w:rsidRPr="00D83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D83984" w:rsidRPr="00D83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="00D83984" w:rsidRPr="00D83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4250D" w:rsidRPr="00D83984">
        <w:rPr>
          <w:rFonts w:ascii="Times New Roman" w:eastAsia="Times New Roman" w:hAnsi="Times New Roman" w:cs="Times New Roman"/>
          <w:sz w:val="28"/>
          <w:szCs w:val="28"/>
        </w:rPr>
        <w:t>понравится</w:t>
      </w:r>
      <w:proofErr w:type="gramEnd"/>
      <w:r w:rsidR="00E4250D" w:rsidRPr="008F718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83984" w:rsidRPr="008F7188" w:rsidRDefault="00E4250D" w:rsidP="008F7188">
      <w:pPr>
        <w:spacing w:after="100" w:afterAutospacing="1" w:line="351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84">
        <w:rPr>
          <w:rFonts w:ascii="Times New Roman" w:eastAsia="Times New Roman" w:hAnsi="Times New Roman" w:cs="Times New Roman"/>
          <w:sz w:val="28"/>
          <w:szCs w:val="28"/>
        </w:rPr>
        <w:t>— Также ученики могут читать комментарии под видео и даже отвечать. Это также поможет улучшить чтение, правописание и разговорную речь.</w:t>
      </w:r>
    </w:p>
    <w:p w:rsidR="00E4250D" w:rsidRPr="00D83984" w:rsidRDefault="00E4250D" w:rsidP="00DB6091">
      <w:pPr>
        <w:spacing w:before="100" w:beforeAutospacing="1" w:after="100" w:afterAutospacing="1" w:line="378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3984">
        <w:rPr>
          <w:rFonts w:ascii="Times New Roman" w:eastAsia="Times New Roman" w:hAnsi="Times New Roman" w:cs="Times New Roman"/>
          <w:b/>
          <w:bCs/>
          <w:sz w:val="28"/>
          <w:szCs w:val="28"/>
        </w:rPr>
        <w:t>Обсуждение актуальных тем на уроке</w:t>
      </w:r>
    </w:p>
    <w:p w:rsidR="00E4250D" w:rsidRPr="00D83984" w:rsidRDefault="00E4250D" w:rsidP="00DB6091">
      <w:pPr>
        <w:spacing w:after="100" w:afterAutospacing="1" w:line="351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3984">
        <w:rPr>
          <w:rFonts w:ascii="Times New Roman" w:eastAsia="Times New Roman" w:hAnsi="Times New Roman" w:cs="Times New Roman"/>
          <w:sz w:val="28"/>
          <w:szCs w:val="28"/>
        </w:rPr>
        <w:t xml:space="preserve">Еще один самый простой способ помочь ученику общаться свободно на любую современную тему — </w:t>
      </w:r>
      <w:r w:rsidRPr="00D83984">
        <w:rPr>
          <w:rFonts w:ascii="Times New Roman" w:eastAsia="Times New Roman" w:hAnsi="Times New Roman" w:cs="Times New Roman"/>
          <w:b/>
          <w:sz w:val="28"/>
          <w:szCs w:val="28"/>
        </w:rPr>
        <w:t>создавать подобные ситуации на уроке.</w:t>
      </w:r>
    </w:p>
    <w:p w:rsidR="00D83984" w:rsidRPr="008F7188" w:rsidRDefault="00E4250D" w:rsidP="008F7188">
      <w:pPr>
        <w:spacing w:after="100" w:afterAutospacing="1" w:line="351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84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примеру, совсем недавно вышли последние наушники </w:t>
      </w:r>
      <w:proofErr w:type="spellStart"/>
      <w:r w:rsidRPr="00D83984">
        <w:rPr>
          <w:rFonts w:ascii="Times New Roman" w:eastAsia="Times New Roman" w:hAnsi="Times New Roman" w:cs="Times New Roman"/>
          <w:b/>
          <w:sz w:val="28"/>
          <w:szCs w:val="28"/>
        </w:rPr>
        <w:t>AirPodsPro</w:t>
      </w:r>
      <w:proofErr w:type="spellEnd"/>
      <w:r w:rsidRPr="00D8398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D83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3984">
        <w:rPr>
          <w:rFonts w:ascii="Times New Roman" w:eastAsia="Times New Roman" w:hAnsi="Times New Roman" w:cs="Times New Roman"/>
          <w:b/>
          <w:sz w:val="28"/>
          <w:szCs w:val="28"/>
        </w:rPr>
        <w:t xml:space="preserve">Покажите </w:t>
      </w:r>
      <w:r w:rsidRPr="00D83984">
        <w:rPr>
          <w:rFonts w:ascii="Times New Roman" w:eastAsia="Times New Roman" w:hAnsi="Times New Roman" w:cs="Times New Roman"/>
          <w:sz w:val="28"/>
          <w:szCs w:val="28"/>
        </w:rPr>
        <w:t xml:space="preserve">ученику </w:t>
      </w:r>
      <w:proofErr w:type="spellStart"/>
      <w:r w:rsidRPr="00D83984">
        <w:rPr>
          <w:rFonts w:ascii="Times New Roman" w:eastAsia="Times New Roman" w:hAnsi="Times New Roman" w:cs="Times New Roman"/>
          <w:sz w:val="28"/>
          <w:szCs w:val="28"/>
        </w:rPr>
        <w:t>видеообзор</w:t>
      </w:r>
      <w:proofErr w:type="spellEnd"/>
      <w:r w:rsidRPr="00D83984">
        <w:rPr>
          <w:rFonts w:ascii="Times New Roman" w:eastAsia="Times New Roman" w:hAnsi="Times New Roman" w:cs="Times New Roman"/>
          <w:sz w:val="28"/>
          <w:szCs w:val="28"/>
        </w:rPr>
        <w:t xml:space="preserve"> наушников, </w:t>
      </w:r>
      <w:r w:rsidRPr="00D83984">
        <w:rPr>
          <w:rFonts w:ascii="Times New Roman" w:eastAsia="Times New Roman" w:hAnsi="Times New Roman" w:cs="Times New Roman"/>
          <w:b/>
          <w:sz w:val="28"/>
          <w:szCs w:val="28"/>
        </w:rPr>
        <w:t>обсудите</w:t>
      </w:r>
      <w:r w:rsidRPr="00D83984">
        <w:rPr>
          <w:rFonts w:ascii="Times New Roman" w:eastAsia="Times New Roman" w:hAnsi="Times New Roman" w:cs="Times New Roman"/>
          <w:sz w:val="28"/>
          <w:szCs w:val="28"/>
        </w:rPr>
        <w:t xml:space="preserve"> с ним данное устройство и предложите ему купить у вас наушники так, будто вы продавец в </w:t>
      </w:r>
      <w:proofErr w:type="spellStart"/>
      <w:r w:rsidRPr="00D83984">
        <w:rPr>
          <w:rFonts w:ascii="Times New Roman" w:eastAsia="Times New Roman" w:hAnsi="Times New Roman" w:cs="Times New Roman"/>
          <w:sz w:val="28"/>
          <w:szCs w:val="28"/>
        </w:rPr>
        <w:t>AppleStore</w:t>
      </w:r>
      <w:proofErr w:type="spellEnd"/>
      <w:r w:rsidRPr="00D83984">
        <w:rPr>
          <w:rFonts w:ascii="Times New Roman" w:eastAsia="Times New Roman" w:hAnsi="Times New Roman" w:cs="Times New Roman"/>
          <w:sz w:val="28"/>
          <w:szCs w:val="28"/>
        </w:rPr>
        <w:t xml:space="preserve">. Скажите, что </w:t>
      </w:r>
      <w:r w:rsidRPr="00D83984">
        <w:rPr>
          <w:rFonts w:ascii="Times New Roman" w:eastAsia="Times New Roman" w:hAnsi="Times New Roman" w:cs="Times New Roman"/>
          <w:b/>
          <w:sz w:val="28"/>
          <w:szCs w:val="28"/>
        </w:rPr>
        <w:t>ему нужно узнать стоимость,</w:t>
      </w:r>
      <w:r w:rsidRPr="00D83984">
        <w:rPr>
          <w:rFonts w:ascii="Times New Roman" w:eastAsia="Times New Roman" w:hAnsi="Times New Roman" w:cs="Times New Roman"/>
          <w:sz w:val="28"/>
          <w:szCs w:val="28"/>
        </w:rPr>
        <w:t xml:space="preserve"> насколько хорошо эти наушники работают и почему они ему нужны. Школьная программа важна для изучения. Но также старайтесь давать ученику те знания, которые хотели бы сами получить в </w:t>
      </w:r>
      <w:r w:rsidRPr="00D83984">
        <w:rPr>
          <w:rFonts w:ascii="Times New Roman" w:eastAsia="Times New Roman" w:hAnsi="Times New Roman" w:cs="Times New Roman"/>
          <w:sz w:val="28"/>
          <w:szCs w:val="28"/>
        </w:rPr>
        <w:lastRenderedPageBreak/>
        <w:t>его возрасте. То, что действительно ему пригодится, чем он будет пользоваться и за что вспоминать вас с благодарностью.</w:t>
      </w:r>
    </w:p>
    <w:p w:rsidR="00D83984" w:rsidRPr="008F7188" w:rsidRDefault="008F7188" w:rsidP="0045134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F7188">
        <w:rPr>
          <w:rFonts w:ascii="Times New Roman" w:hAnsi="Times New Roman" w:cs="Times New Roman"/>
          <w:sz w:val="28"/>
          <w:szCs w:val="28"/>
        </w:rPr>
        <w:t>Полезные ссылки:</w:t>
      </w:r>
    </w:p>
    <w:p w:rsidR="00DB6091" w:rsidRPr="00D83984" w:rsidRDefault="00CF774A" w:rsidP="0045134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21" w:history="1">
        <w:r w:rsidR="002D1DE5" w:rsidRPr="00D83984">
          <w:rPr>
            <w:rStyle w:val="a8"/>
            <w:rFonts w:ascii="Times New Roman" w:hAnsi="Times New Roman" w:cs="Times New Roman"/>
            <w:sz w:val="28"/>
            <w:szCs w:val="28"/>
            <w:lang w:eastAsia="ru-RU"/>
          </w:rPr>
          <w:t>https://www.teach-this.com/functional-activities-worksheets</w:t>
        </w:r>
      </w:hyperlink>
    </w:p>
    <w:p w:rsidR="002D1DE5" w:rsidRPr="00D83984" w:rsidRDefault="002D1DE5" w:rsidP="0045134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93A82" w:rsidRPr="00D83984" w:rsidRDefault="00CF774A" w:rsidP="00193A82">
      <w:pPr>
        <w:spacing w:after="100" w:afterAutospacing="1" w:line="351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2" w:history="1">
        <w:r w:rsidR="00193A82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193A82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93A82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thegamegal</w:t>
        </w:r>
        <w:proofErr w:type="spellEnd"/>
        <w:r w:rsidR="00193A82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r w:rsidR="00193A82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</w:hyperlink>
      <w:r w:rsidR="00193A82" w:rsidRPr="00D83984">
        <w:rPr>
          <w:rFonts w:ascii="Times New Roman" w:eastAsia="Times New Roman" w:hAnsi="Times New Roman" w:cs="Times New Roman"/>
          <w:sz w:val="28"/>
          <w:szCs w:val="28"/>
        </w:rPr>
        <w:t xml:space="preserve"> игры, слова для распечатки</w:t>
      </w:r>
    </w:p>
    <w:p w:rsidR="00193A82" w:rsidRPr="00D83984" w:rsidRDefault="00CF774A" w:rsidP="00193A82">
      <w:pPr>
        <w:spacing w:after="100" w:afterAutospacing="1" w:line="351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3" w:history="1">
        <w:r w:rsidR="00193A82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193A82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r w:rsidR="00193A82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teach</w:t>
        </w:r>
        <w:r w:rsidR="00193A82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-</w:t>
        </w:r>
        <w:r w:rsidR="00193A82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this</w:t>
        </w:r>
        <w:r w:rsidR="00193A82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r w:rsidR="00193A82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</w:hyperlink>
      <w:r w:rsidR="00193A82" w:rsidRPr="00D83984">
        <w:rPr>
          <w:rFonts w:ascii="Times New Roman" w:eastAsia="Times New Roman" w:hAnsi="Times New Roman" w:cs="Times New Roman"/>
          <w:sz w:val="28"/>
          <w:szCs w:val="28"/>
        </w:rPr>
        <w:t>рабочие листы с заданиями</w:t>
      </w:r>
    </w:p>
    <w:p w:rsidR="00D83984" w:rsidRPr="00D83984" w:rsidRDefault="00CF774A" w:rsidP="00D83984">
      <w:pPr>
        <w:spacing w:after="100" w:afterAutospacing="1" w:line="351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4" w:history="1"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https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://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youtube</w:t>
        </w:r>
        <w:proofErr w:type="spellEnd"/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/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watch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?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v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=_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N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kluNgr</w:t>
        </w:r>
        <w:proofErr w:type="spellEnd"/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90</w:t>
        </w:r>
      </w:hyperlink>
    </w:p>
    <w:p w:rsidR="00D83984" w:rsidRPr="00D83984" w:rsidRDefault="00CF774A" w:rsidP="00D83984">
      <w:pPr>
        <w:spacing w:after="100" w:afterAutospacing="1" w:line="351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5" w:history="1"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https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://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youtube</w:t>
        </w:r>
        <w:proofErr w:type="spellEnd"/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/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watch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?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v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=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NG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-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de</w:t>
        </w:r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6</w:t>
        </w:r>
        <w:proofErr w:type="spellStart"/>
        <w:r w:rsidR="00D83984" w:rsidRPr="00D83984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quWkE</w:t>
        </w:r>
        <w:proofErr w:type="spellEnd"/>
      </w:hyperlink>
    </w:p>
    <w:p w:rsidR="00D83984" w:rsidRPr="00D83984" w:rsidRDefault="00CF774A" w:rsidP="00D83984">
      <w:pPr>
        <w:pStyle w:val="a4"/>
        <w:jc w:val="both"/>
        <w:rPr>
          <w:rStyle w:val="a8"/>
          <w:rFonts w:ascii="Times New Roman" w:hAnsi="Times New Roman" w:cs="Times New Roman"/>
          <w:sz w:val="28"/>
          <w:szCs w:val="28"/>
          <w:lang w:eastAsia="ru-RU"/>
        </w:rPr>
      </w:pPr>
      <w:hyperlink r:id="rId26" w:history="1">
        <w:r w:rsidR="00D83984" w:rsidRPr="00D83984">
          <w:rPr>
            <w:rStyle w:val="a8"/>
            <w:rFonts w:ascii="Times New Roman" w:hAnsi="Times New Roman" w:cs="Times New Roman"/>
            <w:sz w:val="28"/>
            <w:szCs w:val="28"/>
            <w:lang w:val="en-US" w:eastAsia="ru-RU"/>
          </w:rPr>
          <w:t>https</w:t>
        </w:r>
        <w:r w:rsidR="00D83984" w:rsidRPr="00D83984">
          <w:rPr>
            <w:rStyle w:val="a8"/>
            <w:rFonts w:ascii="Times New Roman" w:hAnsi="Times New Roman" w:cs="Times New Roman"/>
            <w:sz w:val="28"/>
            <w:szCs w:val="28"/>
            <w:lang w:eastAsia="ru-RU"/>
          </w:rPr>
          <w:t>://</w:t>
        </w:r>
        <w:r w:rsidR="00D83984" w:rsidRPr="00D83984">
          <w:rPr>
            <w:rStyle w:val="a8"/>
            <w:rFonts w:ascii="Times New Roman" w:hAnsi="Times New Roman" w:cs="Times New Roman"/>
            <w:sz w:val="28"/>
            <w:szCs w:val="28"/>
            <w:lang w:val="en-US" w:eastAsia="ru-RU"/>
          </w:rPr>
          <w:t>www</w:t>
        </w:r>
        <w:r w:rsidR="00D83984" w:rsidRPr="00D83984">
          <w:rPr>
            <w:rStyle w:val="a8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D83984" w:rsidRPr="00D83984">
          <w:rPr>
            <w:rStyle w:val="a8"/>
            <w:rFonts w:ascii="Times New Roman" w:hAnsi="Times New Roman" w:cs="Times New Roman"/>
            <w:sz w:val="28"/>
            <w:szCs w:val="28"/>
            <w:lang w:val="en-US" w:eastAsia="ru-RU"/>
          </w:rPr>
          <w:t>teach</w:t>
        </w:r>
        <w:r w:rsidR="00D83984" w:rsidRPr="00D83984">
          <w:rPr>
            <w:rStyle w:val="a8"/>
            <w:rFonts w:ascii="Times New Roman" w:hAnsi="Times New Roman" w:cs="Times New Roman"/>
            <w:sz w:val="28"/>
            <w:szCs w:val="28"/>
            <w:lang w:eastAsia="ru-RU"/>
          </w:rPr>
          <w:t>-</w:t>
        </w:r>
        <w:r w:rsidR="00D83984" w:rsidRPr="00D83984">
          <w:rPr>
            <w:rStyle w:val="a8"/>
            <w:rFonts w:ascii="Times New Roman" w:hAnsi="Times New Roman" w:cs="Times New Roman"/>
            <w:sz w:val="28"/>
            <w:szCs w:val="28"/>
            <w:lang w:val="en-US" w:eastAsia="ru-RU"/>
          </w:rPr>
          <w:t>this</w:t>
        </w:r>
        <w:r w:rsidR="00D83984" w:rsidRPr="00D83984">
          <w:rPr>
            <w:rStyle w:val="a8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D83984" w:rsidRPr="00D83984">
          <w:rPr>
            <w:rStyle w:val="a8"/>
            <w:rFonts w:ascii="Times New Roman" w:hAnsi="Times New Roman" w:cs="Times New Roman"/>
            <w:sz w:val="28"/>
            <w:szCs w:val="28"/>
            <w:lang w:val="en-US" w:eastAsia="ru-RU"/>
          </w:rPr>
          <w:t>com</w:t>
        </w:r>
        <w:r w:rsidR="00D83984" w:rsidRPr="00D83984">
          <w:rPr>
            <w:rStyle w:val="a8"/>
            <w:rFonts w:ascii="Times New Roman" w:hAnsi="Times New Roman" w:cs="Times New Roman"/>
            <w:sz w:val="28"/>
            <w:szCs w:val="28"/>
            <w:lang w:eastAsia="ru-RU"/>
          </w:rPr>
          <w:t>/</w:t>
        </w:r>
        <w:r w:rsidR="00D83984" w:rsidRPr="00D83984">
          <w:rPr>
            <w:rStyle w:val="a8"/>
            <w:rFonts w:ascii="Times New Roman" w:hAnsi="Times New Roman" w:cs="Times New Roman"/>
            <w:sz w:val="28"/>
            <w:szCs w:val="28"/>
            <w:lang w:val="en-US" w:eastAsia="ru-RU"/>
          </w:rPr>
          <w:t>functional</w:t>
        </w:r>
        <w:r w:rsidR="00D83984" w:rsidRPr="00D83984">
          <w:rPr>
            <w:rStyle w:val="a8"/>
            <w:rFonts w:ascii="Times New Roman" w:hAnsi="Times New Roman" w:cs="Times New Roman"/>
            <w:sz w:val="28"/>
            <w:szCs w:val="28"/>
            <w:lang w:eastAsia="ru-RU"/>
          </w:rPr>
          <w:t>-</w:t>
        </w:r>
        <w:r w:rsidR="00D83984" w:rsidRPr="00D83984">
          <w:rPr>
            <w:rStyle w:val="a8"/>
            <w:rFonts w:ascii="Times New Roman" w:hAnsi="Times New Roman" w:cs="Times New Roman"/>
            <w:sz w:val="28"/>
            <w:szCs w:val="28"/>
            <w:lang w:val="en-US" w:eastAsia="ru-RU"/>
          </w:rPr>
          <w:t>activities</w:t>
        </w:r>
        <w:r w:rsidR="00D83984" w:rsidRPr="00D83984">
          <w:rPr>
            <w:rStyle w:val="a8"/>
            <w:rFonts w:ascii="Times New Roman" w:hAnsi="Times New Roman" w:cs="Times New Roman"/>
            <w:sz w:val="28"/>
            <w:szCs w:val="28"/>
            <w:lang w:eastAsia="ru-RU"/>
          </w:rPr>
          <w:t>-</w:t>
        </w:r>
        <w:r w:rsidR="00D83984" w:rsidRPr="00D83984">
          <w:rPr>
            <w:rStyle w:val="a8"/>
            <w:rFonts w:ascii="Times New Roman" w:hAnsi="Times New Roman" w:cs="Times New Roman"/>
            <w:sz w:val="28"/>
            <w:szCs w:val="28"/>
            <w:lang w:val="en-US" w:eastAsia="ru-RU"/>
          </w:rPr>
          <w:t>worksheets</w:t>
        </w:r>
      </w:hyperlink>
    </w:p>
    <w:p w:rsidR="00D83984" w:rsidRPr="00D83984" w:rsidRDefault="00D83984" w:rsidP="00D83984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3984">
        <w:rPr>
          <w:rStyle w:val="a8"/>
          <w:rFonts w:ascii="Times New Roman" w:hAnsi="Times New Roman" w:cs="Times New Roman"/>
          <w:sz w:val="28"/>
          <w:szCs w:val="28"/>
          <w:lang w:eastAsia="ru-RU"/>
        </w:rPr>
        <w:t>рабочие листы</w:t>
      </w:r>
    </w:p>
    <w:p w:rsidR="00DB6091" w:rsidRPr="00D83984" w:rsidRDefault="00DB6091" w:rsidP="0045134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6091" w:rsidRPr="00D83984" w:rsidRDefault="00DB6091" w:rsidP="0045134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6091" w:rsidRPr="00D83984" w:rsidRDefault="00DB6091" w:rsidP="0045134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6091" w:rsidRPr="00D83984" w:rsidRDefault="00DB6091" w:rsidP="0045134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49E3" w:rsidRPr="00D83984" w:rsidRDefault="001849E3" w:rsidP="0045134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49E3" w:rsidRPr="00D83984" w:rsidRDefault="001849E3" w:rsidP="0045134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1849E3" w:rsidRPr="00D83984" w:rsidSect="00D8398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918E0"/>
    <w:multiLevelType w:val="hybridMultilevel"/>
    <w:tmpl w:val="17F6B8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145E0"/>
    <w:multiLevelType w:val="hybridMultilevel"/>
    <w:tmpl w:val="B2086BA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547D4B"/>
    <w:multiLevelType w:val="hybridMultilevel"/>
    <w:tmpl w:val="5E322490"/>
    <w:lvl w:ilvl="0" w:tplc="FBF0F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A60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F08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060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C06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469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86D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745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89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3DF2368"/>
    <w:multiLevelType w:val="hybridMultilevel"/>
    <w:tmpl w:val="0C30CB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124388"/>
    <w:multiLevelType w:val="multilevel"/>
    <w:tmpl w:val="0D98F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6E76C9"/>
    <w:multiLevelType w:val="hybridMultilevel"/>
    <w:tmpl w:val="92A44562"/>
    <w:lvl w:ilvl="0" w:tplc="4012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926D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D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8A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5E0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56D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43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6F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4E43301"/>
    <w:multiLevelType w:val="hybridMultilevel"/>
    <w:tmpl w:val="02641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4B3D"/>
    <w:rsid w:val="00035FA8"/>
    <w:rsid w:val="00045207"/>
    <w:rsid w:val="00085AB7"/>
    <w:rsid w:val="000B1587"/>
    <w:rsid w:val="000E0A4B"/>
    <w:rsid w:val="000E0A65"/>
    <w:rsid w:val="00127823"/>
    <w:rsid w:val="001849E3"/>
    <w:rsid w:val="00193A82"/>
    <w:rsid w:val="0022704B"/>
    <w:rsid w:val="00234477"/>
    <w:rsid w:val="002441F3"/>
    <w:rsid w:val="00293E6E"/>
    <w:rsid w:val="00296F6C"/>
    <w:rsid w:val="002A07D6"/>
    <w:rsid w:val="002A2A7D"/>
    <w:rsid w:val="002B5066"/>
    <w:rsid w:val="002D1DE5"/>
    <w:rsid w:val="00333B01"/>
    <w:rsid w:val="00356CDE"/>
    <w:rsid w:val="003A7449"/>
    <w:rsid w:val="003F215E"/>
    <w:rsid w:val="0041374A"/>
    <w:rsid w:val="00424B3D"/>
    <w:rsid w:val="00427968"/>
    <w:rsid w:val="00437E60"/>
    <w:rsid w:val="00440BE7"/>
    <w:rsid w:val="00451346"/>
    <w:rsid w:val="004732C8"/>
    <w:rsid w:val="004F77AE"/>
    <w:rsid w:val="005219B1"/>
    <w:rsid w:val="005267BE"/>
    <w:rsid w:val="00543766"/>
    <w:rsid w:val="00562162"/>
    <w:rsid w:val="0059428C"/>
    <w:rsid w:val="005C685E"/>
    <w:rsid w:val="0060422F"/>
    <w:rsid w:val="00617ECC"/>
    <w:rsid w:val="0063018E"/>
    <w:rsid w:val="006F3A03"/>
    <w:rsid w:val="00761036"/>
    <w:rsid w:val="00762747"/>
    <w:rsid w:val="00771475"/>
    <w:rsid w:val="00793EF9"/>
    <w:rsid w:val="00826AD7"/>
    <w:rsid w:val="00841BA1"/>
    <w:rsid w:val="008711A8"/>
    <w:rsid w:val="008F7188"/>
    <w:rsid w:val="0092239B"/>
    <w:rsid w:val="0095210B"/>
    <w:rsid w:val="009641F5"/>
    <w:rsid w:val="009E2315"/>
    <w:rsid w:val="00A6274A"/>
    <w:rsid w:val="00A934D3"/>
    <w:rsid w:val="00AA2B3E"/>
    <w:rsid w:val="00AB6603"/>
    <w:rsid w:val="00B02378"/>
    <w:rsid w:val="00B34A55"/>
    <w:rsid w:val="00BB6B87"/>
    <w:rsid w:val="00C12242"/>
    <w:rsid w:val="00C15530"/>
    <w:rsid w:val="00C356A6"/>
    <w:rsid w:val="00CC520E"/>
    <w:rsid w:val="00CF40DC"/>
    <w:rsid w:val="00CF774A"/>
    <w:rsid w:val="00D50C15"/>
    <w:rsid w:val="00D83984"/>
    <w:rsid w:val="00DB6091"/>
    <w:rsid w:val="00DC15DC"/>
    <w:rsid w:val="00E0182C"/>
    <w:rsid w:val="00E17C38"/>
    <w:rsid w:val="00E4250D"/>
    <w:rsid w:val="00EC3962"/>
    <w:rsid w:val="00ED19D8"/>
    <w:rsid w:val="00F20F51"/>
    <w:rsid w:val="00F45C6A"/>
    <w:rsid w:val="00FB6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962"/>
    <w:pPr>
      <w:ind w:left="720"/>
      <w:contextualSpacing/>
    </w:pPr>
  </w:style>
  <w:style w:type="paragraph" w:styleId="a4">
    <w:name w:val="No Spacing"/>
    <w:uiPriority w:val="1"/>
    <w:qFormat/>
    <w:rsid w:val="002A07D6"/>
    <w:pPr>
      <w:spacing w:after="0" w:line="240" w:lineRule="auto"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2A0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A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2B3E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D1D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://www.teach-this.com/" TargetMode="External"/><Relationship Id="rId18" Type="http://schemas.openxmlformats.org/officeDocument/2006/relationships/hyperlink" Target="https://www.youtube.com/watch?v=NG-de6quWkE" TargetMode="External"/><Relationship Id="rId26" Type="http://schemas.openxmlformats.org/officeDocument/2006/relationships/hyperlink" Target="https://www.teach-this.com/functional-activities-worksheets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teach-this.com/functional-activities-worksheets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teach-this.com/" TargetMode="External"/><Relationship Id="rId17" Type="http://schemas.openxmlformats.org/officeDocument/2006/relationships/hyperlink" Target="https://www.youtube.com/watch?v=_N-kluNgr90" TargetMode="External"/><Relationship Id="rId25" Type="http://schemas.openxmlformats.org/officeDocument/2006/relationships/hyperlink" Target="https://www.youtube.com/watch?v=NG-de6quWk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hegamegal.com" TargetMode="External"/><Relationship Id="rId20" Type="http://schemas.openxmlformats.org/officeDocument/2006/relationships/hyperlink" Target="https://www.youtube.com/watch?v=3NvnOUcG-ZI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teach-this.com/" TargetMode="External"/><Relationship Id="rId24" Type="http://schemas.openxmlformats.org/officeDocument/2006/relationships/hyperlink" Target="https://www.youtube.com/watch?v=_N-kluNgr9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each-this.com/" TargetMode="External"/><Relationship Id="rId23" Type="http://schemas.openxmlformats.org/officeDocument/2006/relationships/hyperlink" Target="http://www.teach-this.co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teach-this.com/" TargetMode="External"/><Relationship Id="rId19" Type="http://schemas.openxmlformats.org/officeDocument/2006/relationships/hyperlink" Target="https://www.youtube.com/watch?v=zZeIMVemve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ach-this.com/" TargetMode="External"/><Relationship Id="rId14" Type="http://schemas.openxmlformats.org/officeDocument/2006/relationships/hyperlink" Target="http://www.teach-this.com/" TargetMode="External"/><Relationship Id="rId22" Type="http://schemas.openxmlformats.org/officeDocument/2006/relationships/hyperlink" Target="http://www.thegamegal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6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user</cp:lastModifiedBy>
  <cp:revision>42</cp:revision>
  <dcterms:created xsi:type="dcterms:W3CDTF">2022-04-10T09:19:00Z</dcterms:created>
  <dcterms:modified xsi:type="dcterms:W3CDTF">2022-05-12T04:28:00Z</dcterms:modified>
</cp:coreProperties>
</file>